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12" w:afterLines="10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12" w:afterLines="100" w:afterAutospacing="0" w:line="60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sz w:val="36"/>
          <w:szCs w:val="36"/>
        </w:rPr>
      </w:pPr>
      <w:r>
        <w:rPr>
          <w:rStyle w:val="6"/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上海市公有居住房屋变更、分列租赁户名申请承诺书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</w:rPr>
      </w:pPr>
      <w:r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  <w:t>本人 </w:t>
      </w:r>
      <w:r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u w:val="single"/>
          <w:shd w:val="clear" w:color="auto" w:fill="FFFFFF"/>
        </w:rPr>
        <w:t>             </w:t>
      </w:r>
      <w:r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  <w:t>作为</w:t>
      </w:r>
      <w:r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u w:val="single"/>
          <w:shd w:val="clear" w:color="auto" w:fill="FFFFFF"/>
        </w:rPr>
        <w:t>                            </w:t>
      </w:r>
      <w:r>
        <w:rPr>
          <w:rFonts w:hint="eastAsia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  <w:t>房屋地址</w:t>
      </w:r>
      <w:r>
        <w:rPr>
          <w:rFonts w:hint="eastAsia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  <w:t>变更、分列租赁户名的申请人</w:t>
      </w:r>
      <w:bookmarkStart w:id="0" w:name="_GoBack"/>
      <w:bookmarkEnd w:id="0"/>
      <w:r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  <w:t>，已经知晓《关于公有居住房屋变更、分列租赁户名的若干规定》的相关规定，并自愿向上述公有居住房屋的出租人（或代理人）作如下承诺：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</w:pPr>
      <w:r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  <w:t>本申请人向出租人（或授权代理人）申请变更、分列租赁户名所提交的各项材料是真实可信的；若因本申请人未提供详尽的所需材料，或捏造、隐瞒事实而导致不良后果的，本申请人自愿承担一切法律责任。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</w:rPr>
      </w:pPr>
      <w:r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  <w:t xml:space="preserve">  </w:t>
      </w:r>
      <w:r>
        <w:rPr>
          <w:rFonts w:hint="eastAsia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  <w:t>申请人签名并盖章：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4800" w:firstLineChars="1500"/>
        <w:jc w:val="both"/>
        <w:textAlignment w:val="auto"/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</w:rPr>
      </w:pPr>
      <w:r>
        <w:rPr>
          <w:rFonts w:hint="default" w:ascii="Times New Roman" w:hAnsi="Times New Roman" w:eastAsia="仿宋_GB2312" w:cs="Arial"/>
          <w:b w:val="0"/>
          <w:i w:val="0"/>
          <w:caps w:val="0"/>
          <w:color w:val="auto"/>
          <w:spacing w:val="0"/>
          <w:sz w:val="32"/>
          <w:szCs w:val="27"/>
          <w:shd w:val="clear" w:color="auto" w:fill="FFFFFF"/>
        </w:rPr>
        <w:t>签署日期：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NDM3YjdjNGRkM2NmNDdhZGNkNWQwYmM5ZTFiZDAifQ=="/>
  </w:docVars>
  <w:rsids>
    <w:rsidRoot w:val="64BA62DD"/>
    <w:rsid w:val="64B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2024-07-02T07:03:00Z</dcterms:created>
  <dc:creator>宁静致远i</dc:creator>
  <cp:lastModifiedBy>宁静致远i</cp:lastModifiedBy>
  <dcterms:modified xsi:type="dcterms:W3CDTF">2024-07-02T07:06:03Z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C4C637B9740D4A89B0DE6939572BC9B4_11</vt:lpwstr>
  </property>
</Properties>
</file>