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e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附件</w:t>
      </w:r>
      <w:r>
        <w:rPr>
          <w:rFonts w:ascii="仿宋" w:hAnsi="仿宋" w:eastAsia="仿宋"/>
          <w:sz w:val="32"/>
          <w:szCs w:val="32"/>
        </w:rPr>
        <w:t>2:</w:t>
      </w:r>
    </w:p>
    <w:p>
      <w:pPr>
        <w:spacing w:line="560" w:lineRule="exact"/>
        <w:jc w:val="center"/>
        <w:rPr>
          <w:rFonts w:hint="eastAsia" w:ascii="微软雅黑" w:hAnsi="微软雅黑" w:eastAsia="微软雅黑"/>
          <w:sz w:val="44"/>
          <w:szCs w:val="44"/>
        </w:rPr>
      </w:pPr>
      <w:r>
        <w:rPr>
          <w:rFonts w:hint="eastAsia" w:ascii="微软雅黑" w:hAnsi="微软雅黑" w:eastAsia="微软雅黑"/>
          <w:sz w:val="44"/>
          <w:szCs w:val="44"/>
        </w:rPr>
        <w:t>美好家园创建相关补充材料</w:t>
      </w: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ind w:firstLine="562" w:firstLineChars="200"/>
        <w:rPr>
          <w:rFonts w:ascii="黑体" w:hAnsi="黑体" w:eastAsia="黑体"/>
          <w:sz w:val="32"/>
          <w:szCs w:val="32"/>
        </w:rPr>
      </w:pPr>
      <w:r>
        <w:rPr>
          <w:rFonts w:hint="eastAsia"/>
          <w:b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4149725</wp:posOffset>
            </wp:positionH>
            <wp:positionV relativeFrom="paragraph">
              <wp:posOffset>3467100</wp:posOffset>
            </wp:positionV>
            <wp:extent cx="3009265" cy="2588260"/>
            <wp:effectExtent l="0" t="0" r="635" b="2540"/>
            <wp:wrapSquare wrapText="bothSides"/>
            <wp:docPr id="4" name="图片 4" descr="F:\美丽家园对比照\2018.11.11美丽家园建设对比照\美丽家园对比照\IMG_20201014_112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:\美丽家园对比照\2018.11.11美丽家园建设对比照\美丽家园对比照\IMG_20201014_1129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9265" cy="258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4177665</wp:posOffset>
            </wp:positionH>
            <wp:positionV relativeFrom="paragraph">
              <wp:posOffset>695325</wp:posOffset>
            </wp:positionV>
            <wp:extent cx="2954020" cy="2771140"/>
            <wp:effectExtent l="0" t="0" r="0" b="0"/>
            <wp:wrapSquare wrapText="bothSides"/>
            <wp:docPr id="2" name="图片 2" descr="F:\美丽家园对比照\2018.11.11美丽家园建设对比照\美丽家园对比照\20201105140004_IMG_5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:\美丽家园对比照\2018.11.11美丽家园建设对比照\美丽家园对比照\20201105140004_IMG_54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4020" cy="277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3467100</wp:posOffset>
            </wp:positionV>
            <wp:extent cx="3052445" cy="2686685"/>
            <wp:effectExtent l="0" t="0" r="0" b="0"/>
            <wp:wrapSquare wrapText="bothSides"/>
            <wp:docPr id="3" name="图片 3" descr="F:\美丽家园对比照\2018.11.11美丽家园建设对比照\美丽家园对比照\微信图片_2021102815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:\美丽家园对比照\2018.11.11美丽家园建设对比照\美丽家园对比照\微信图片_202110281514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2445" cy="268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/>
          <w:sz w:val="32"/>
          <w:szCs w:val="32"/>
        </w:rPr>
        <w:t>一、</w:t>
      </w:r>
      <w:r>
        <w:rPr>
          <w:rFonts w:ascii="黑体" w:hAnsi="黑体" w:eastAsia="黑体"/>
          <w:sz w:val="32"/>
          <w:szCs w:val="32"/>
        </w:rPr>
        <w:t>活动开展以来</w:t>
      </w:r>
      <w:r>
        <w:rPr>
          <w:rFonts w:hint="eastAsia" w:ascii="黑体" w:hAnsi="黑体" w:eastAsia="黑体"/>
          <w:sz w:val="32"/>
          <w:szCs w:val="32"/>
        </w:rPr>
        <w:t>变化情况（照片集锦）</w:t>
      </w:r>
    </w:p>
    <w:p>
      <w:pPr>
        <w:spacing w:line="560" w:lineRule="exact"/>
        <w:rPr>
          <w:rFonts w:hint="eastAsia" w:ascii="仿宋" w:hAnsi="仿宋" w:eastAsia="仿宋"/>
          <w:sz w:val="32"/>
          <w:szCs w:val="32"/>
        </w:rPr>
      </w:pPr>
      <w:r>
        <w:rPr>
          <w:rFonts w:hint="eastAsia"/>
          <w:b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283845</wp:posOffset>
            </wp:positionV>
            <wp:extent cx="3052445" cy="2943225"/>
            <wp:effectExtent l="0" t="0" r="0" b="9525"/>
            <wp:wrapSquare wrapText="bothSides"/>
            <wp:docPr id="1" name="图片 1" descr="F:\美丽家园对比照\2018.11.11美丽家园建设对比照\微信图片_201805251556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:\美丽家园对比照\2018.11.11美丽家园建设对比照\微信图片_20180525155615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244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（垃圾分类实施前后）</w:t>
      </w:r>
    </w:p>
    <w:p>
      <w:pPr>
        <w:spacing w:line="560" w:lineRule="exact"/>
        <w:rPr>
          <w:rFonts w:hint="eastAsia" w:ascii="仿宋" w:hAnsi="仿宋" w:eastAsia="仿宋"/>
          <w:sz w:val="32"/>
          <w:szCs w:val="32"/>
        </w:rPr>
      </w:pPr>
      <w:r>
        <w:rPr>
          <w:rFonts w:hint="eastAsia"/>
          <w:b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3291205</wp:posOffset>
            </wp:positionH>
            <wp:positionV relativeFrom="paragraph">
              <wp:posOffset>412115</wp:posOffset>
            </wp:positionV>
            <wp:extent cx="3000375" cy="2981960"/>
            <wp:effectExtent l="0" t="0" r="9525" b="8890"/>
            <wp:wrapSquare wrapText="bothSides"/>
            <wp:docPr id="8" name="图片 8" descr="F:\美丽家园对比照\2018.11.11美丽家园建设对比照\美丽家园对比照\路面铺设沥青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:\美丽家园对比照\2018.11.11美丽家园建设对比照\美丽家园对比照\路面铺设沥青后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98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355600</wp:posOffset>
            </wp:positionV>
            <wp:extent cx="3063875" cy="3150870"/>
            <wp:effectExtent l="0" t="0" r="3175" b="0"/>
            <wp:wrapSquare wrapText="bothSides"/>
            <wp:docPr id="6" name="图片 6" descr="F:\美丽家园对比照\2018.11.11美丽家园建设对比照\微信图片_201805251556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:\美丽家园对比照\2018.11.11美丽家园建设对比照\微信图片_20180525155615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3875" cy="315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jc w:val="center"/>
        <w:rPr>
          <w:rFonts w:ascii="仿宋" w:hAnsi="仿宋" w:eastAsia="仿宋"/>
          <w:sz w:val="32"/>
          <w:szCs w:val="32"/>
        </w:rPr>
      </w:pPr>
      <w:r>
        <w:rPr>
          <w:b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4261485</wp:posOffset>
            </wp:positionH>
            <wp:positionV relativeFrom="paragraph">
              <wp:posOffset>422910</wp:posOffset>
            </wp:positionV>
            <wp:extent cx="2855595" cy="3066415"/>
            <wp:effectExtent l="0" t="0" r="1905" b="635"/>
            <wp:wrapSquare wrapText="bothSides"/>
            <wp:docPr id="11" name="图片 11" descr="F:\美丽家园对比照\2018.11.11美丽家园建设对比照\美丽家园对比照\居民自治美化家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:\美丽家园对比照\2018.11.11美丽家园建设对比照\美丽家园对比照\居民自治美化家园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5595" cy="306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32"/>
          <w:szCs w:val="32"/>
        </w:rPr>
        <w:t>（道路破损整修前后）</w:t>
      </w:r>
    </w:p>
    <w:p>
      <w:pPr>
        <w:spacing w:line="560" w:lineRule="exact"/>
        <w:rPr>
          <w:rFonts w:ascii="仿宋" w:hAnsi="仿宋" w:eastAsia="仿宋"/>
          <w:sz w:val="32"/>
          <w:szCs w:val="32"/>
        </w:rPr>
      </w:pPr>
      <w:r>
        <w:rPr>
          <w:rFonts w:ascii="Calibri" w:hAnsi="Calibri" w:eastAsia="宋体" w:cs="Times New Roman"/>
          <w:b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3164840" cy="3164840"/>
            <wp:effectExtent l="0" t="0" r="0" b="0"/>
            <wp:wrapSquare wrapText="bothSides"/>
            <wp:docPr id="10" name="图片 10" descr="F:\美丽家园对比照\IMG_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:\美丽家园对比照\IMG_16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4840" cy="316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（墙面无损自治改造前后）</w:t>
      </w:r>
    </w:p>
    <w:p>
      <w:pPr>
        <w:spacing w:line="560" w:lineRule="exact"/>
        <w:rPr>
          <w:rFonts w:hint="eastAsia" w:ascii="仿宋" w:hAnsi="仿宋" w:eastAsia="仿宋"/>
          <w:sz w:val="32"/>
          <w:szCs w:val="32"/>
        </w:rPr>
      </w:pPr>
      <w:r>
        <w:rPr>
          <w:rFonts w:hint="eastAsia"/>
          <w:b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3234690</wp:posOffset>
            </wp:positionH>
            <wp:positionV relativeFrom="paragraph">
              <wp:posOffset>186690</wp:posOffset>
            </wp:positionV>
            <wp:extent cx="2981960" cy="3291840"/>
            <wp:effectExtent l="0" t="0" r="8890" b="3810"/>
            <wp:wrapSquare wrapText="bothSides"/>
            <wp:docPr id="13" name="图片 13" descr="F:\美丽家园对比照\2018.11.11美丽家园建设对比照\美丽家园对比照\车位改造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:\美丽家园对比照\2018.11.11美丽家园建设对比照\美丽家园对比照\车位改造后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1960" cy="329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144145</wp:posOffset>
            </wp:positionV>
            <wp:extent cx="2940050" cy="3418205"/>
            <wp:effectExtent l="0" t="0" r="0" b="0"/>
            <wp:wrapSquare wrapText="bothSides"/>
            <wp:docPr id="12" name="图片 12" descr="F:\美丽家园对比照\2018.11.11美丽家园建设对比照\美丽家园对比照\车位改造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:\美丽家园对比照\2018.11.11美丽家园建设对比照\美丽家园对比照\车位改造前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0050" cy="341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/>
          <w:b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3291205</wp:posOffset>
            </wp:positionH>
            <wp:positionV relativeFrom="paragraph">
              <wp:posOffset>639445</wp:posOffset>
            </wp:positionV>
            <wp:extent cx="3074670" cy="2785110"/>
            <wp:effectExtent l="0" t="0" r="0" b="0"/>
            <wp:wrapSquare wrapText="bothSides"/>
            <wp:docPr id="16" name="图片 16" descr="F:\美丽家园对比照\2018.11.11美丽家园建设对比照\美丽家园对比照\技防改造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F:\美丽家园对比照\2018.11.11美丽家园建设对比照\美丽家园对比照\技防改造后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4670" cy="278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32"/>
          <w:szCs w:val="32"/>
        </w:rPr>
        <w:t>（停车位改造前后）</w:t>
      </w:r>
    </w:p>
    <w:p>
      <w:pPr>
        <w:spacing w:line="560" w:lineRule="exact"/>
        <w:jc w:val="center"/>
        <w:rPr>
          <w:rFonts w:hint="eastAsia"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268605</wp:posOffset>
            </wp:positionV>
            <wp:extent cx="3066415" cy="2828925"/>
            <wp:effectExtent l="0" t="0" r="635" b="9525"/>
            <wp:wrapSquare wrapText="bothSides"/>
            <wp:docPr id="5" name="图片 1" descr="F:\美丽家园对比照\微信图片_20211029085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F:\美丽家园对比照\微信图片_2021102908530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641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（监控室改造前后）</w:t>
      </w:r>
    </w:p>
    <w:p>
      <w:pPr>
        <w:spacing w:line="560" w:lineRule="exact"/>
        <w:ind w:firstLine="640" w:firstLineChars="200"/>
        <w:contextualSpacing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二、项目的物业服务收费信息公开情况（公示照片）</w:t>
      </w:r>
    </w:p>
    <w:p>
      <w:pPr>
        <w:spacing w:line="560" w:lineRule="exact"/>
        <w:contextualSpacing/>
        <w:rPr>
          <w:rFonts w:ascii="仿宋" w:hAnsi="仿宋" w:eastAsia="仿宋"/>
          <w:b/>
          <w:bCs/>
          <w:sz w:val="32"/>
          <w:szCs w:val="32"/>
        </w:rPr>
      </w:pPr>
      <w:r>
        <w:rPr>
          <w:b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407670</wp:posOffset>
            </wp:positionH>
            <wp:positionV relativeFrom="paragraph">
              <wp:posOffset>125730</wp:posOffset>
            </wp:positionV>
            <wp:extent cx="5039995" cy="3359785"/>
            <wp:effectExtent l="19050" t="0" r="8255" b="0"/>
            <wp:wrapSquare wrapText="bothSides"/>
            <wp:docPr id="7" name="图片 7" descr="F:\美丽家园对比照\微信图片_2021102816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:\美丽家园对比照\微信图片_202110281612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35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contextualSpacing/>
        <w:rPr>
          <w:rFonts w:ascii="仿宋" w:hAnsi="仿宋" w:eastAsia="仿宋"/>
          <w:b/>
          <w:bCs/>
          <w:sz w:val="32"/>
          <w:szCs w:val="32"/>
        </w:rPr>
      </w:pPr>
    </w:p>
    <w:p>
      <w:pPr>
        <w:spacing w:line="560" w:lineRule="exact"/>
        <w:contextualSpacing/>
        <w:rPr>
          <w:rFonts w:ascii="仿宋" w:hAnsi="仿宋" w:eastAsia="仿宋"/>
          <w:b/>
          <w:bCs/>
          <w:sz w:val="32"/>
          <w:szCs w:val="32"/>
        </w:rPr>
      </w:pPr>
    </w:p>
    <w:p>
      <w:pPr>
        <w:spacing w:line="560" w:lineRule="exact"/>
        <w:contextualSpacing/>
        <w:rPr>
          <w:rFonts w:ascii="仿宋" w:hAnsi="仿宋" w:eastAsia="仿宋"/>
          <w:b/>
          <w:bCs/>
          <w:sz w:val="32"/>
          <w:szCs w:val="32"/>
        </w:rPr>
      </w:pPr>
    </w:p>
    <w:p>
      <w:pPr>
        <w:spacing w:line="560" w:lineRule="exact"/>
        <w:contextualSpacing/>
        <w:rPr>
          <w:rFonts w:hint="eastAsia" w:ascii="仿宋" w:hAnsi="仿宋" w:eastAsia="仿宋"/>
          <w:b/>
          <w:bCs/>
          <w:sz w:val="32"/>
          <w:szCs w:val="32"/>
        </w:rPr>
      </w:pPr>
    </w:p>
    <w:p>
      <w:pPr>
        <w:spacing w:line="560" w:lineRule="exact"/>
        <w:contextualSpacing/>
        <w:rPr>
          <w:rFonts w:ascii="黑体" w:hAnsi="黑体" w:eastAsia="黑体"/>
          <w:sz w:val="32"/>
          <w:szCs w:val="32"/>
        </w:rPr>
      </w:pPr>
    </w:p>
    <w:p>
      <w:pPr>
        <w:spacing w:line="560" w:lineRule="exact"/>
        <w:contextualSpacing/>
        <w:rPr>
          <w:rFonts w:ascii="黑体" w:hAnsi="黑体" w:eastAsia="黑体"/>
          <w:sz w:val="32"/>
          <w:szCs w:val="32"/>
        </w:rPr>
      </w:pPr>
    </w:p>
    <w:p>
      <w:pPr>
        <w:spacing w:line="560" w:lineRule="exact"/>
        <w:contextualSpacing/>
        <w:rPr>
          <w:rFonts w:ascii="黑体" w:hAnsi="黑体" w:eastAsia="黑体"/>
          <w:sz w:val="32"/>
          <w:szCs w:val="32"/>
        </w:rPr>
      </w:pPr>
    </w:p>
    <w:p>
      <w:pPr>
        <w:spacing w:line="560" w:lineRule="exact"/>
        <w:contextualSpacing/>
        <w:rPr>
          <w:rFonts w:ascii="黑体" w:hAnsi="黑体" w:eastAsia="黑体"/>
          <w:sz w:val="32"/>
          <w:szCs w:val="32"/>
        </w:rPr>
      </w:pPr>
    </w:p>
    <w:p>
      <w:pPr>
        <w:spacing w:line="560" w:lineRule="exact"/>
        <w:contextualSpacing/>
        <w:rPr>
          <w:rFonts w:hint="eastAsia" w:ascii="黑体" w:hAnsi="黑体" w:eastAsia="黑体"/>
          <w:sz w:val="32"/>
          <w:szCs w:val="32"/>
        </w:rPr>
      </w:pPr>
      <w:r>
        <w:rPr>
          <w:rFonts w:hint="eastAsi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407670</wp:posOffset>
            </wp:positionH>
            <wp:positionV relativeFrom="paragraph">
              <wp:posOffset>626110</wp:posOffset>
            </wp:positionV>
            <wp:extent cx="5063490" cy="3914140"/>
            <wp:effectExtent l="0" t="0" r="3810" b="0"/>
            <wp:wrapSquare wrapText="bothSides"/>
            <wp:docPr id="9" name="图片 9" descr="F:\美丽家园对比照\微信图片_202110281612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:\美丽家园对比照\微信图片_20211028161228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3490" cy="391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562" w:firstLineChars="200"/>
        <w:contextualSpacing/>
        <w:rPr>
          <w:rFonts w:ascii="黑体" w:hAnsi="黑体" w:eastAsia="黑体"/>
          <w:sz w:val="32"/>
          <w:szCs w:val="32"/>
        </w:rPr>
      </w:pPr>
      <w:r>
        <w:rPr>
          <w:b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3971290</wp:posOffset>
            </wp:positionV>
            <wp:extent cx="5486400" cy="3685540"/>
            <wp:effectExtent l="0" t="0" r="0" b="0"/>
            <wp:wrapSquare wrapText="bothSides"/>
            <wp:docPr id="15" name="图片 15" descr="F:\美丽家园对比照\微信图片_202110281612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:\美丽家园对比照\微信图片_20211028161228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355600</wp:posOffset>
            </wp:positionV>
            <wp:extent cx="5443855" cy="3359785"/>
            <wp:effectExtent l="0" t="0" r="4445" b="0"/>
            <wp:wrapSquare wrapText="bothSides"/>
            <wp:docPr id="14" name="图片 14" descr="F:\美丽家园对比照\微信图片_202110281612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:\美丽家园对比照\微信图片_20211028161228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3855" cy="335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contextualSpacing/>
        <w:rPr>
          <w:rFonts w:ascii="黑体" w:hAnsi="黑体" w:eastAsia="黑体"/>
          <w:sz w:val="32"/>
          <w:szCs w:val="32"/>
        </w:rPr>
      </w:pPr>
    </w:p>
    <w:p>
      <w:pPr>
        <w:spacing w:line="560" w:lineRule="exact"/>
        <w:ind w:firstLine="640" w:firstLineChars="200"/>
        <w:contextualSpacing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三、在项目上为群众办的具体实事以及小区业主对办实事的感受和评价</w:t>
      </w:r>
      <w:bookmarkStart w:id="0" w:name="_GoBack"/>
      <w:bookmarkEnd w:id="0"/>
    </w:p>
    <w:p>
      <w:pPr>
        <w:spacing w:line="560" w:lineRule="exact"/>
        <w:ind w:firstLine="640" w:firstLineChars="200"/>
        <w:contextualSpacing/>
        <w:jc w:val="both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该小区在党建引领下，“三驾马车”齐心协力，各司其职，各项工作方向更正确、运作更规范、效果更明显，居民的满意度、获得感进一步提升。2020年以来，围绕我为群众办实事共开展了五米以上大树修剪；22栋高层顶楼公共阳台护栏更新、消防通道门更新；7座休闲亭更新；22栋高层楼道减压阀、控制阀更换；架空层非机动车增加充电桩10组100个点；5条休闲小道更新；增加便民休闲椅20把；为小区孤寡老人、特殊群体上门免费便民服务等。</w:t>
      </w:r>
    </w:p>
    <w:p>
      <w:pPr>
        <w:spacing w:line="560" w:lineRule="exact"/>
        <w:ind w:firstLine="640" w:firstLineChars="200"/>
        <w:contextualSpacing/>
        <w:jc w:val="lef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四、该项目的媒体报道情况（近两年）</w:t>
      </w:r>
    </w:p>
    <w:p>
      <w:pPr>
        <w:spacing w:line="560" w:lineRule="exact"/>
        <w:ind w:firstLine="640" w:firstLineChars="200"/>
        <w:contextualSpacing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1</w:t>
      </w:r>
      <w:r>
        <w:rPr>
          <w:rFonts w:hint="eastAsia" w:ascii="仿宋" w:hAnsi="仿宋" w:eastAsia="仿宋"/>
          <w:sz w:val="32"/>
          <w:szCs w:val="32"/>
        </w:rPr>
        <w:t>、中央焦点访谈：解决地下车库集中安装机动车充电设施。</w:t>
      </w:r>
    </w:p>
    <w:p>
      <w:pPr>
        <w:spacing w:line="560" w:lineRule="exact"/>
        <w:ind w:firstLine="640" w:firstLineChars="200"/>
        <w:contextualSpacing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2、上海电视台：红色物业社区治理</w:t>
      </w:r>
    </w:p>
    <w:p>
      <w:pPr>
        <w:spacing w:line="560" w:lineRule="exact"/>
        <w:ind w:firstLine="640" w:firstLineChars="200"/>
        <w:contextualSpacing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3、上海电视台：垃圾分类</w:t>
      </w:r>
    </w:p>
    <w:p>
      <w:pPr>
        <w:spacing w:line="560" w:lineRule="exact"/>
        <w:ind w:firstLine="640" w:firstLineChars="200"/>
        <w:contextualSpacing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4、闵行电视台：景观河水源事项</w:t>
      </w:r>
    </w:p>
    <w:p>
      <w:pPr>
        <w:spacing w:line="560" w:lineRule="exact"/>
        <w:ind w:firstLine="640" w:firstLineChars="200"/>
        <w:contextualSpacing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5、解放报：红色物业、疫情防控</w:t>
      </w:r>
    </w:p>
    <w:p>
      <w:pPr>
        <w:spacing w:line="560" w:lineRule="exact"/>
        <w:ind w:firstLine="640" w:firstLineChars="200"/>
        <w:contextualSpacing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6、文汇报：垃圾分类</w:t>
      </w:r>
    </w:p>
    <w:p>
      <w:pPr>
        <w:spacing w:line="560" w:lineRule="exact"/>
        <w:ind w:firstLine="640" w:firstLineChars="200"/>
        <w:contextualSpacing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7、闵行报：红色物业、垃圾分类、疫情防控</w:t>
      </w:r>
    </w:p>
    <w:p>
      <w:pPr>
        <w:spacing w:line="560" w:lineRule="exact"/>
        <w:ind w:firstLine="640" w:firstLineChars="200"/>
        <w:contextualSpacing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8、上观新闻：红色物业社区治理、疫情防控</w:t>
      </w:r>
    </w:p>
    <w:p>
      <w:pPr>
        <w:spacing w:line="560" w:lineRule="exact"/>
        <w:rPr>
          <w:rFonts w:hint="eastAsia" w:ascii="仿宋" w:hAnsi="仿宋" w:eastAsia="仿宋"/>
          <w:sz w:val="32"/>
          <w:szCs w:val="32"/>
        </w:rPr>
      </w:pPr>
    </w:p>
    <w:sectPr>
      <w:pgSz w:w="11906" w:h="16838"/>
      <w:pgMar w:top="2098" w:right="1418" w:bottom="1985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Trebuchet M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方正小标宋简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方正小标宋简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altName w:val="宋体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微软雅黑">
    <w:altName w:val="黑体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方正小标宋简体">
    <w:panose1 w:val="00000600000000000000"/>
    <w:charset w:val="86"/>
    <w:family w:val="auto"/>
    <w:pitch w:val="default"/>
    <w:sig w:usb0="800002BF" w:usb1="184F6CF8" w:usb2="00000012" w:usb3="00000000" w:csb0="00160001" w:csb1="12030000"/>
  </w:font>
  <w:font w:name="Trebuchet MS">
    <w:panose1 w:val="020B0603020202020204"/>
    <w:charset w:val="00"/>
    <w:family w:val="auto"/>
    <w:pitch w:val="default"/>
    <w:sig w:usb0="00000287" w:usb1="00000000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val="bestFit" w:percent="217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EA0"/>
    <w:rsid w:val="00685A86"/>
    <w:rsid w:val="00CE7D02"/>
    <w:rsid w:val="00DD00E6"/>
    <w:rsid w:val="00E21EA0"/>
    <w:rsid w:val="73FE9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82</Words>
  <Characters>470</Characters>
  <Lines>3</Lines>
  <Paragraphs>1</Paragraphs>
  <TotalTime>14</TotalTime>
  <ScaleCrop>false</ScaleCrop>
  <LinksUpToDate>false</LinksUpToDate>
  <CharactersWithSpaces>551</CharactersWithSpaces>
  <Application>WPS Office_11.1.0.10702_F1E327BC-269C-435d-A152-05C5408002CA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2021-11-01T05:17:00Z</dcterms:created>
  <dc:creator>常江</dc:creator>
  <cp:lastModifiedBy>何炜东</cp:lastModifiedBy>
  <dcterms:modified xsi:type="dcterms:W3CDTF">2021-11-01T11:07:13Z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2052-11.1.0.10702</vt:lpwstr>
  </property>
</Properties>
</file>